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F01" w:rsidRDefault="003572FA">
      <w:pPr>
        <w:spacing w:line="360" w:lineRule="auto"/>
        <w:jc w:val="center"/>
        <w:rPr>
          <w:b/>
          <w:bCs/>
          <w:sz w:val="36"/>
          <w:szCs w:val="36"/>
        </w:rPr>
      </w:pPr>
      <w:proofErr w:type="gramStart"/>
      <w:r>
        <w:rPr>
          <w:rFonts w:hint="eastAsia"/>
          <w:b/>
          <w:bCs/>
          <w:sz w:val="36"/>
          <w:szCs w:val="36"/>
        </w:rPr>
        <w:t>中职生对</w:t>
      </w:r>
      <w:proofErr w:type="gramEnd"/>
      <w:r>
        <w:rPr>
          <w:rFonts w:hint="eastAsia"/>
          <w:b/>
          <w:bCs/>
          <w:sz w:val="36"/>
          <w:szCs w:val="36"/>
        </w:rPr>
        <w:t>音乐的审美意识初探</w:t>
      </w:r>
    </w:p>
    <w:p w:rsidR="001A173B" w:rsidRPr="001A173B" w:rsidRDefault="001A173B" w:rsidP="009066AB">
      <w:pPr>
        <w:adjustRightInd w:val="0"/>
        <w:spacing w:beforeLines="25" w:afterLines="25" w:line="400" w:lineRule="exact"/>
        <w:jc w:val="left"/>
        <w:rPr>
          <w:sz w:val="24"/>
        </w:rPr>
      </w:pPr>
      <w:r w:rsidRPr="001A173B">
        <w:rPr>
          <w:rFonts w:hint="eastAsia"/>
          <w:sz w:val="24"/>
        </w:rPr>
        <w:t>【摘要】审美意识是人的思想意识的一个组成部分，提高中职生在音乐方面的审美意识，对他们进行审美教育是关系到培养一代新人的重大课题，通过音乐教育可以激发学生对美的追求，对艺术的热忱，从而培养和提高学生的审美意识。本文即从对当代</w:t>
      </w:r>
      <w:proofErr w:type="gramStart"/>
      <w:r w:rsidRPr="001A173B">
        <w:rPr>
          <w:rFonts w:hint="eastAsia"/>
          <w:sz w:val="24"/>
        </w:rPr>
        <w:t>中职生审美</w:t>
      </w:r>
      <w:proofErr w:type="gramEnd"/>
      <w:r w:rsidRPr="001A173B">
        <w:rPr>
          <w:rFonts w:hint="eastAsia"/>
          <w:sz w:val="24"/>
        </w:rPr>
        <w:t>意识的调查和调查结果、以及如何提高学生音乐审美意识这两方面来进行论述。</w:t>
      </w:r>
    </w:p>
    <w:p w:rsidR="001A173B" w:rsidRPr="001A173B" w:rsidRDefault="001A173B" w:rsidP="009066AB">
      <w:pPr>
        <w:adjustRightInd w:val="0"/>
        <w:spacing w:beforeLines="25" w:afterLines="25" w:line="400" w:lineRule="exact"/>
        <w:jc w:val="left"/>
        <w:rPr>
          <w:sz w:val="24"/>
        </w:rPr>
      </w:pPr>
      <w:r w:rsidRPr="001A173B">
        <w:rPr>
          <w:rFonts w:hint="eastAsia"/>
          <w:sz w:val="24"/>
        </w:rPr>
        <w:t>【关键词】中职生</w:t>
      </w:r>
      <w:r>
        <w:rPr>
          <w:rFonts w:hint="eastAsia"/>
          <w:sz w:val="24"/>
        </w:rPr>
        <w:t>；</w:t>
      </w:r>
      <w:r w:rsidRPr="001A173B">
        <w:rPr>
          <w:rFonts w:hint="eastAsia"/>
          <w:sz w:val="24"/>
        </w:rPr>
        <w:t>音乐</w:t>
      </w:r>
      <w:r>
        <w:rPr>
          <w:rFonts w:hint="eastAsia"/>
          <w:sz w:val="24"/>
        </w:rPr>
        <w:t>；</w:t>
      </w:r>
      <w:r w:rsidRPr="001A173B">
        <w:rPr>
          <w:rFonts w:hint="eastAsia"/>
          <w:sz w:val="24"/>
        </w:rPr>
        <w:t>审美意识</w:t>
      </w:r>
    </w:p>
    <w:p w:rsidR="001A173B" w:rsidRPr="009066AB" w:rsidRDefault="001A173B" w:rsidP="001A173B">
      <w:pPr>
        <w:adjustRightInd w:val="0"/>
        <w:spacing w:line="400" w:lineRule="exact"/>
        <w:ind w:firstLineChars="200" w:firstLine="480"/>
        <w:jc w:val="left"/>
        <w:rPr>
          <w:sz w:val="24"/>
        </w:rPr>
      </w:pPr>
    </w:p>
    <w:p w:rsidR="00812F01" w:rsidRPr="001A173B" w:rsidRDefault="003572FA" w:rsidP="001A173B">
      <w:pPr>
        <w:adjustRightInd w:val="0"/>
        <w:spacing w:line="400" w:lineRule="exact"/>
        <w:ind w:firstLineChars="200" w:firstLine="480"/>
        <w:jc w:val="left"/>
        <w:rPr>
          <w:sz w:val="24"/>
        </w:rPr>
      </w:pPr>
      <w:r w:rsidRPr="001A173B">
        <w:rPr>
          <w:rFonts w:hint="eastAsia"/>
          <w:sz w:val="24"/>
        </w:rPr>
        <w:t>对美的追求是人类天赋的本能，但审美观念的形成却是后天性的，这和每个人接受的教育、所处的地位、所受到的环境和社会的影响都有着密切的关系。审美意识是人的思想意识的一个组成部分，一个人的审美意识不能和他的政治立场、思想认识划等号，只能说有一定的内在联系，认识到这一点，对我们进行音乐教育、美学教育是很重要的。</w:t>
      </w:r>
    </w:p>
    <w:p w:rsidR="00812F01" w:rsidRPr="001A173B" w:rsidRDefault="003572FA" w:rsidP="001A173B">
      <w:pPr>
        <w:adjustRightInd w:val="0"/>
        <w:spacing w:line="400" w:lineRule="exact"/>
        <w:ind w:firstLine="560"/>
        <w:jc w:val="left"/>
        <w:rPr>
          <w:sz w:val="24"/>
        </w:rPr>
      </w:pPr>
      <w:r w:rsidRPr="001A173B">
        <w:rPr>
          <w:rFonts w:hint="eastAsia"/>
          <w:sz w:val="24"/>
        </w:rPr>
        <w:t>中学阶段的学生正处在少年向青年时期的过渡阶段，他们思想活跃，对艺术充满热情，对外界事物有着强烈的好奇心，喜欢通过网络来获取资讯。他们由于接受的知识逐步增多，智力和非智力心理因素不断增高，所以接受能力和模仿能力也相当强，因而他们在环境和社会思潮的影响熏陶下，逐渐形成了他们自身的审美意识。</w:t>
      </w:r>
    </w:p>
    <w:p w:rsidR="00812F01" w:rsidRPr="001A173B" w:rsidRDefault="003572FA" w:rsidP="001A173B">
      <w:pPr>
        <w:adjustRightInd w:val="0"/>
        <w:spacing w:line="400" w:lineRule="exact"/>
        <w:ind w:firstLine="560"/>
        <w:jc w:val="left"/>
        <w:rPr>
          <w:sz w:val="24"/>
        </w:rPr>
      </w:pPr>
      <w:r w:rsidRPr="001A173B">
        <w:rPr>
          <w:rFonts w:hint="eastAsia"/>
          <w:sz w:val="24"/>
        </w:rPr>
        <w:t>音乐是审美意识最敏锐的地区之一，它受到每一个人的喜爱，是人们生活中不可缺少的部分。那么当代</w:t>
      </w:r>
      <w:proofErr w:type="gramStart"/>
      <w:r w:rsidRPr="001A173B">
        <w:rPr>
          <w:rFonts w:hint="eastAsia"/>
          <w:sz w:val="24"/>
        </w:rPr>
        <w:t>中职生对</w:t>
      </w:r>
      <w:proofErr w:type="gramEnd"/>
      <w:r w:rsidRPr="001A173B">
        <w:rPr>
          <w:rFonts w:hint="eastAsia"/>
          <w:sz w:val="24"/>
        </w:rPr>
        <w:t>音乐的审美意识状况如何呢？我对</w:t>
      </w:r>
      <w:r w:rsidRPr="001A173B">
        <w:rPr>
          <w:rFonts w:hint="eastAsia"/>
          <w:sz w:val="24"/>
        </w:rPr>
        <w:t>114</w:t>
      </w:r>
      <w:r w:rsidRPr="001A173B">
        <w:rPr>
          <w:rFonts w:hint="eastAsia"/>
          <w:sz w:val="24"/>
        </w:rPr>
        <w:t>名学生进行了逐个调查，得到了以下几个方面的数据：</w:t>
      </w:r>
    </w:p>
    <w:p w:rsidR="00812F01" w:rsidRPr="001A173B" w:rsidRDefault="003572FA" w:rsidP="001A173B">
      <w:pPr>
        <w:adjustRightInd w:val="0"/>
        <w:spacing w:line="400" w:lineRule="exact"/>
        <w:ind w:firstLine="560"/>
        <w:jc w:val="left"/>
        <w:rPr>
          <w:sz w:val="24"/>
        </w:rPr>
      </w:pPr>
      <w:r w:rsidRPr="001A173B">
        <w:rPr>
          <w:rFonts w:hint="eastAsia"/>
          <w:sz w:val="24"/>
        </w:rPr>
        <w:t>在对待音乐的兴趣方面：喜爱音乐的学生占</w:t>
      </w:r>
      <w:r w:rsidRPr="001A173B">
        <w:rPr>
          <w:rFonts w:hint="eastAsia"/>
          <w:sz w:val="24"/>
        </w:rPr>
        <w:t>63.2%</w:t>
      </w:r>
      <w:r w:rsidRPr="001A173B">
        <w:rPr>
          <w:rFonts w:hint="eastAsia"/>
          <w:sz w:val="24"/>
        </w:rPr>
        <w:t>；比较喜爱音乐的学生占</w:t>
      </w:r>
      <w:r w:rsidRPr="001A173B">
        <w:rPr>
          <w:rFonts w:hint="eastAsia"/>
          <w:sz w:val="24"/>
        </w:rPr>
        <w:t>35.9%</w:t>
      </w:r>
      <w:r w:rsidRPr="001A173B">
        <w:rPr>
          <w:rFonts w:hint="eastAsia"/>
          <w:sz w:val="24"/>
        </w:rPr>
        <w:t>；不喜爱音乐的仅</w:t>
      </w:r>
      <w:r w:rsidRPr="001A173B">
        <w:rPr>
          <w:rFonts w:hint="eastAsia"/>
          <w:sz w:val="24"/>
        </w:rPr>
        <w:t>1</w:t>
      </w:r>
      <w:r w:rsidRPr="001A173B">
        <w:rPr>
          <w:rFonts w:hint="eastAsia"/>
          <w:sz w:val="24"/>
        </w:rPr>
        <w:t>人，占</w:t>
      </w:r>
      <w:r w:rsidRPr="001A173B">
        <w:rPr>
          <w:rFonts w:hint="eastAsia"/>
          <w:sz w:val="24"/>
        </w:rPr>
        <w:t xml:space="preserve">0.9% </w:t>
      </w:r>
      <w:r w:rsidRPr="001A173B">
        <w:rPr>
          <w:rFonts w:hint="eastAsia"/>
          <w:sz w:val="24"/>
        </w:rPr>
        <w:t>。</w:t>
      </w:r>
    </w:p>
    <w:p w:rsidR="00812F01" w:rsidRPr="001A173B" w:rsidRDefault="003572FA" w:rsidP="001A173B">
      <w:pPr>
        <w:adjustRightInd w:val="0"/>
        <w:spacing w:line="400" w:lineRule="exact"/>
        <w:ind w:firstLine="560"/>
        <w:jc w:val="left"/>
        <w:rPr>
          <w:sz w:val="24"/>
        </w:rPr>
      </w:pPr>
      <w:r w:rsidRPr="001A173B">
        <w:rPr>
          <w:rFonts w:hint="eastAsia"/>
          <w:sz w:val="24"/>
        </w:rPr>
        <w:t>在最喜爱的音乐类型方面：学生们在课堂和日常生活中接触到了许多不同类型的音乐，经过调查，在</w:t>
      </w:r>
      <w:r w:rsidRPr="001A173B">
        <w:rPr>
          <w:rFonts w:hint="eastAsia"/>
          <w:sz w:val="24"/>
        </w:rPr>
        <w:t>100</w:t>
      </w:r>
      <w:r w:rsidRPr="001A173B">
        <w:rPr>
          <w:rFonts w:hint="eastAsia"/>
          <w:sz w:val="24"/>
        </w:rPr>
        <w:t>名学生中有</w:t>
      </w:r>
      <w:r w:rsidRPr="001A173B">
        <w:rPr>
          <w:rFonts w:hint="eastAsia"/>
          <w:sz w:val="24"/>
        </w:rPr>
        <w:t>43</w:t>
      </w:r>
      <w:r w:rsidRPr="001A173B">
        <w:rPr>
          <w:rFonts w:hint="eastAsia"/>
          <w:sz w:val="24"/>
        </w:rPr>
        <w:t>名学生最喜爱电影、电视主题曲或插曲，有</w:t>
      </w:r>
      <w:r w:rsidRPr="001A173B">
        <w:rPr>
          <w:rFonts w:hint="eastAsia"/>
          <w:sz w:val="24"/>
        </w:rPr>
        <w:t>25</w:t>
      </w:r>
      <w:r w:rsidRPr="001A173B">
        <w:rPr>
          <w:rFonts w:hint="eastAsia"/>
          <w:sz w:val="24"/>
        </w:rPr>
        <w:t>名学生最喜爱日韩或欧美音乐，</w:t>
      </w:r>
      <w:bookmarkStart w:id="0" w:name="_WPS1"/>
      <w:r w:rsidRPr="001A173B">
        <w:rPr>
          <w:rFonts w:hint="eastAsia"/>
          <w:sz w:val="24"/>
        </w:rPr>
        <w:t>有</w:t>
      </w:r>
      <w:r w:rsidRPr="001A173B">
        <w:rPr>
          <w:rFonts w:hint="eastAsia"/>
          <w:sz w:val="24"/>
        </w:rPr>
        <w:t>15</w:t>
      </w:r>
      <w:r w:rsidRPr="001A173B">
        <w:rPr>
          <w:rFonts w:hint="eastAsia"/>
          <w:sz w:val="24"/>
        </w:rPr>
        <w:t>名学生最喜爱古典音乐，</w:t>
      </w:r>
      <w:r w:rsidRPr="001A173B">
        <w:rPr>
          <w:rFonts w:hint="eastAsia"/>
          <w:sz w:val="24"/>
        </w:rPr>
        <w:t>9</w:t>
      </w:r>
      <w:r w:rsidRPr="001A173B">
        <w:rPr>
          <w:rFonts w:hint="eastAsia"/>
          <w:sz w:val="24"/>
        </w:rPr>
        <w:t>名学生最喜爱民族音乐</w:t>
      </w:r>
      <w:bookmarkEnd w:id="0"/>
      <w:r w:rsidRPr="001A173B">
        <w:rPr>
          <w:rFonts w:hint="eastAsia"/>
          <w:sz w:val="24"/>
        </w:rPr>
        <w:t>，还有</w:t>
      </w:r>
      <w:r w:rsidRPr="001A173B">
        <w:rPr>
          <w:rFonts w:hint="eastAsia"/>
          <w:sz w:val="24"/>
        </w:rPr>
        <w:t>8</w:t>
      </w:r>
      <w:r w:rsidRPr="001A173B">
        <w:rPr>
          <w:rFonts w:hint="eastAsia"/>
          <w:sz w:val="24"/>
        </w:rPr>
        <w:t>名学生分别喜欢轻音乐、摇滚乐等不同类型的音乐。</w:t>
      </w:r>
    </w:p>
    <w:p w:rsidR="00812F01" w:rsidRPr="001A173B" w:rsidRDefault="003572FA" w:rsidP="001A173B">
      <w:pPr>
        <w:adjustRightInd w:val="0"/>
        <w:spacing w:line="400" w:lineRule="exact"/>
        <w:ind w:firstLine="560"/>
        <w:jc w:val="left"/>
        <w:rPr>
          <w:sz w:val="24"/>
        </w:rPr>
      </w:pPr>
      <w:r w:rsidRPr="001A173B">
        <w:rPr>
          <w:rFonts w:hint="eastAsia"/>
          <w:sz w:val="24"/>
        </w:rPr>
        <w:t>在最喜爱的歌曲的调查方面：这一问题的回答比较多样，有的同学说的歌名连老师都不知道，相比之下，喜爱流行歌曲的学生占据绝大多数，但让人惊喜的是还有一些学生表示最喜爱民族歌曲以及歌剧选段。</w:t>
      </w:r>
    </w:p>
    <w:p w:rsidR="00812F01" w:rsidRPr="001A173B" w:rsidRDefault="003572FA" w:rsidP="001A173B">
      <w:pPr>
        <w:adjustRightInd w:val="0"/>
        <w:spacing w:line="400" w:lineRule="exact"/>
        <w:ind w:firstLine="560"/>
        <w:jc w:val="left"/>
        <w:rPr>
          <w:sz w:val="24"/>
        </w:rPr>
      </w:pPr>
      <w:r w:rsidRPr="001A173B">
        <w:rPr>
          <w:rFonts w:hint="eastAsia"/>
          <w:sz w:val="24"/>
        </w:rPr>
        <w:t>从以上不太全面的几个数据，我们可作几点综合分析：</w:t>
      </w:r>
    </w:p>
    <w:p w:rsidR="00812F01" w:rsidRPr="001A173B" w:rsidRDefault="003572FA" w:rsidP="001A173B">
      <w:pPr>
        <w:adjustRightInd w:val="0"/>
        <w:spacing w:line="400" w:lineRule="exact"/>
        <w:ind w:firstLine="560"/>
        <w:jc w:val="left"/>
        <w:rPr>
          <w:sz w:val="24"/>
        </w:rPr>
      </w:pPr>
      <w:r w:rsidRPr="001A173B">
        <w:rPr>
          <w:rFonts w:hint="eastAsia"/>
          <w:sz w:val="24"/>
        </w:rPr>
        <w:t>一</w:t>
      </w:r>
      <w:r w:rsidR="001A173B">
        <w:rPr>
          <w:rFonts w:hint="eastAsia"/>
          <w:sz w:val="24"/>
        </w:rPr>
        <w:t>、</w:t>
      </w:r>
      <w:r w:rsidRPr="001A173B">
        <w:rPr>
          <w:rFonts w:hint="eastAsia"/>
          <w:sz w:val="24"/>
        </w:rPr>
        <w:t>绝大部分学生是喜爱音乐的，音乐已经成为他们生活中一个不能缺少</w:t>
      </w:r>
      <w:r w:rsidRPr="001A173B">
        <w:rPr>
          <w:rFonts w:hint="eastAsia"/>
          <w:sz w:val="24"/>
        </w:rPr>
        <w:lastRenderedPageBreak/>
        <w:t>的组成部分。许多学生都说，他们在家中做作业感到疲劳时，听音乐能让大脑调剂一下，可以振作自己的精神，开拓自己的思维。或是在心情不好的时候，通过聆听音乐来调节自己的心情，缓解不愉快的情绪。</w:t>
      </w:r>
    </w:p>
    <w:p w:rsidR="00812F01" w:rsidRPr="001A173B" w:rsidRDefault="003572FA" w:rsidP="001A173B">
      <w:pPr>
        <w:adjustRightInd w:val="0"/>
        <w:spacing w:line="400" w:lineRule="exact"/>
        <w:ind w:firstLineChars="200" w:firstLine="480"/>
        <w:jc w:val="left"/>
        <w:rPr>
          <w:sz w:val="24"/>
        </w:rPr>
      </w:pPr>
      <w:r w:rsidRPr="001A173B">
        <w:rPr>
          <w:rFonts w:hint="eastAsia"/>
          <w:sz w:val="24"/>
        </w:rPr>
        <w:t>二</w:t>
      </w:r>
      <w:r w:rsidR="001A173B">
        <w:rPr>
          <w:rFonts w:hint="eastAsia"/>
          <w:sz w:val="24"/>
        </w:rPr>
        <w:t>、</w:t>
      </w:r>
      <w:r w:rsidRPr="001A173B">
        <w:rPr>
          <w:rFonts w:hint="eastAsia"/>
          <w:sz w:val="24"/>
        </w:rPr>
        <w:t>多数学生更喜爱电影、电视主题曲或插曲。这类音乐是生活中最容易接触到的，而且有影视的画面和剧情也能帮助他们更好理解音乐所表达的内容。从调查的数据显示，学生们可能对我国民族音乐缺乏足够的接触和了解，所以喜爱民族音乐的学生仅为少数。中国的民族音乐是我们中华民族文化的一个重要组成部分，它有着几千年的历史。要让我们的学生能了解和热爱我们的民族音乐，这也应该是中学音乐教育的重要组成部分。经过进一步调查，我发现学生们接触我国民族音乐的方式，大多数为在电视节目中或学校的音乐欣赏课上，由此可见音乐教育和学生对音乐的审美意识有着重要的关系。</w:t>
      </w:r>
    </w:p>
    <w:p w:rsidR="00812F01" w:rsidRPr="001A173B" w:rsidRDefault="001A173B" w:rsidP="001A173B">
      <w:pPr>
        <w:adjustRightInd w:val="0"/>
        <w:spacing w:line="400" w:lineRule="exact"/>
        <w:ind w:firstLineChars="200" w:firstLine="480"/>
        <w:jc w:val="left"/>
        <w:rPr>
          <w:sz w:val="24"/>
        </w:rPr>
      </w:pPr>
      <w:r>
        <w:rPr>
          <w:rFonts w:hint="eastAsia"/>
          <w:sz w:val="24"/>
        </w:rPr>
        <w:t>三、</w:t>
      </w:r>
      <w:r w:rsidR="003572FA" w:rsidRPr="001A173B">
        <w:rPr>
          <w:rFonts w:hint="eastAsia"/>
          <w:sz w:val="24"/>
        </w:rPr>
        <w:t>从学生们最喜爱的歌曲分析，可以看出大多数学生喜爱节奏轻快，歌词内容积极向上的歌曲，还有那些富有生活情趣、带有娱乐特点的歌曲同样受到他们的喜爱，这些歌曲充分说明了他们对音乐审美的态度。</w:t>
      </w:r>
    </w:p>
    <w:p w:rsidR="00812F01" w:rsidRPr="001A173B" w:rsidRDefault="003572FA" w:rsidP="001A173B">
      <w:pPr>
        <w:adjustRightInd w:val="0"/>
        <w:spacing w:line="400" w:lineRule="exact"/>
        <w:ind w:firstLineChars="200" w:firstLine="480"/>
        <w:jc w:val="left"/>
        <w:rPr>
          <w:sz w:val="24"/>
        </w:rPr>
      </w:pPr>
      <w:r w:rsidRPr="001A173B">
        <w:rPr>
          <w:rFonts w:hint="eastAsia"/>
          <w:sz w:val="24"/>
        </w:rPr>
        <w:t>音乐可以陶冶情操，音乐教育可以激发学生对美的追求，对艺术的热忱，从而培养和提高学生的审美意识。那么作为一名从事音乐教育的教师，在平时对学生的教育教学中，我结合自己的教学经验，总结了以下几点提高学生音乐审美意识的方法：</w:t>
      </w:r>
    </w:p>
    <w:p w:rsidR="00812F01" w:rsidRPr="001A173B" w:rsidRDefault="003572FA" w:rsidP="001A173B">
      <w:pPr>
        <w:adjustRightInd w:val="0"/>
        <w:spacing w:line="400" w:lineRule="exact"/>
        <w:ind w:firstLineChars="200" w:firstLine="482"/>
        <w:jc w:val="left"/>
        <w:rPr>
          <w:b/>
          <w:sz w:val="24"/>
        </w:rPr>
      </w:pPr>
      <w:r w:rsidRPr="001A173B">
        <w:rPr>
          <w:rFonts w:hint="eastAsia"/>
          <w:b/>
          <w:sz w:val="24"/>
        </w:rPr>
        <w:t>一</w:t>
      </w:r>
      <w:r w:rsidR="001A173B" w:rsidRPr="001A173B">
        <w:rPr>
          <w:rFonts w:asciiTheme="minorEastAsia" w:eastAsiaTheme="minorEastAsia" w:hAnsiTheme="minorEastAsia" w:cstheme="minorEastAsia" w:hint="eastAsia"/>
          <w:b/>
          <w:color w:val="000000"/>
          <w:sz w:val="24"/>
          <w:shd w:val="clear" w:color="auto" w:fill="FFFFFF"/>
        </w:rPr>
        <w:t>、</w:t>
      </w:r>
      <w:r w:rsidRPr="001A173B">
        <w:rPr>
          <w:rFonts w:hint="eastAsia"/>
          <w:b/>
          <w:sz w:val="24"/>
        </w:rPr>
        <w:t>提高学生音乐欣赏的能力</w:t>
      </w:r>
    </w:p>
    <w:p w:rsidR="00812F01" w:rsidRPr="001A173B" w:rsidRDefault="003572FA" w:rsidP="001A173B">
      <w:pPr>
        <w:adjustRightInd w:val="0"/>
        <w:spacing w:line="400" w:lineRule="exact"/>
        <w:ind w:firstLineChars="200" w:firstLine="480"/>
        <w:jc w:val="left"/>
        <w:rPr>
          <w:rFonts w:asciiTheme="minorEastAsia" w:eastAsiaTheme="minorEastAsia" w:hAnsiTheme="minorEastAsia" w:cstheme="minorEastAsia"/>
          <w:kern w:val="0"/>
          <w:sz w:val="24"/>
          <w:shd w:val="clear" w:color="auto" w:fill="FFFFFF"/>
        </w:rPr>
      </w:pPr>
      <w:r w:rsidRPr="001A173B">
        <w:rPr>
          <w:rFonts w:asciiTheme="minorEastAsia" w:eastAsiaTheme="minorEastAsia" w:hAnsiTheme="minorEastAsia" w:cstheme="minorEastAsia" w:hint="eastAsia"/>
          <w:sz w:val="24"/>
        </w:rPr>
        <w:t>音乐</w:t>
      </w:r>
      <w:r w:rsidRPr="001A173B">
        <w:rPr>
          <w:rFonts w:asciiTheme="minorEastAsia" w:eastAsiaTheme="minorEastAsia" w:hAnsiTheme="minorEastAsia" w:cstheme="minorEastAsia" w:hint="eastAsia"/>
          <w:sz w:val="24"/>
          <w:shd w:val="clear" w:color="auto" w:fill="FFFFFF"/>
        </w:rPr>
        <w:t>是一门用来抒发和表达情感的艺术。作为学生想要提</w:t>
      </w:r>
      <w:r w:rsidRPr="001A173B">
        <w:rPr>
          <w:rFonts w:asciiTheme="minorEastAsia" w:eastAsiaTheme="minorEastAsia" w:hAnsiTheme="minorEastAsia" w:cstheme="minorEastAsia" w:hint="eastAsia"/>
          <w:color w:val="000000"/>
          <w:sz w:val="24"/>
          <w:shd w:val="clear" w:color="auto" w:fill="FFFFFF"/>
        </w:rPr>
        <w:t>高音乐欣赏的能力，达到更深层次的欣赏，就得加强音乐相关知识的学习。可以通过了解音乐作品所产生的时代背景、作者的人生经历，体会音乐中所表达的情绪与内涵，再结合音乐中节奏的变化，旋律的起伏，速度、力度的改变，以及不</w:t>
      </w:r>
      <w:r w:rsidRPr="001A173B">
        <w:rPr>
          <w:rFonts w:asciiTheme="minorEastAsia" w:eastAsiaTheme="minorEastAsia" w:hAnsiTheme="minorEastAsia" w:cstheme="minorEastAsia" w:hint="eastAsia"/>
          <w:sz w:val="24"/>
          <w:shd w:val="clear" w:color="auto" w:fill="FFFFFF"/>
        </w:rPr>
        <w:t>同乐器的演奏效果等方面来感受音乐和进行深入的分析。例如，赏析交响童话《彼得与狼》，这部作品是前苏联作曲家</w:t>
      </w:r>
      <w:hyperlink r:id="rId8" w:tgtFrame="https://baike.baidu.com/item/%E5%BD%BC%E5%BE%97%E4%B8%8E%E7%8B%BC/_blank" w:history="1">
        <w:r w:rsidRPr="001A173B">
          <w:rPr>
            <w:rStyle w:val="a5"/>
            <w:rFonts w:asciiTheme="minorEastAsia" w:eastAsiaTheme="minorEastAsia" w:hAnsiTheme="minorEastAsia" w:cstheme="minorEastAsia" w:hint="eastAsia"/>
            <w:color w:val="auto"/>
            <w:sz w:val="24"/>
            <w:u w:val="none"/>
            <w:shd w:val="clear" w:color="auto" w:fill="FFFFFF"/>
          </w:rPr>
          <w:t>普罗科菲耶夫</w:t>
        </w:r>
      </w:hyperlink>
      <w:r w:rsidRPr="001A173B">
        <w:rPr>
          <w:rFonts w:asciiTheme="minorEastAsia" w:eastAsiaTheme="minorEastAsia" w:hAnsiTheme="minorEastAsia" w:cstheme="minorEastAsia" w:hint="eastAsia"/>
          <w:sz w:val="24"/>
          <w:shd w:val="clear" w:color="auto" w:fill="FFFFFF"/>
        </w:rPr>
        <w:t>所创作的。作曲家在音乐中运用了多种乐器来展现不同人物和动物的形象与性格，使得每一个角色都有着鲜明的个性，蕴含了无尽的艺术魅力。</w:t>
      </w:r>
      <w:r w:rsidRPr="001A173B">
        <w:rPr>
          <w:rFonts w:asciiTheme="minorEastAsia" w:eastAsiaTheme="minorEastAsia" w:hAnsiTheme="minorEastAsia" w:cstheme="minorEastAsia" w:hint="eastAsia"/>
          <w:kern w:val="0"/>
          <w:sz w:val="24"/>
          <w:shd w:val="clear" w:color="auto" w:fill="FFFFFF"/>
        </w:rPr>
        <w:t>音乐中运用</w:t>
      </w:r>
      <w:r w:rsidRPr="001A173B">
        <w:rPr>
          <w:rFonts w:asciiTheme="minorEastAsia" w:hAnsiTheme="minorEastAsia" w:cstheme="minorEastAsia" w:hint="eastAsia"/>
          <w:kern w:val="0"/>
          <w:sz w:val="24"/>
          <w:shd w:val="clear" w:color="auto" w:fill="FFFFFF"/>
        </w:rPr>
        <w:t>音色甜美的</w:t>
      </w:r>
      <w:hyperlink r:id="rId9" w:tgtFrame="https://baike.baidu.com/item/%E5%BD%BC%E5%BE%97%E4%B8%8E%E7%8B%BC/_blank" w:history="1">
        <w:r w:rsidRPr="001A173B">
          <w:rPr>
            <w:rStyle w:val="a5"/>
            <w:rFonts w:asciiTheme="minorEastAsia" w:eastAsiaTheme="minorEastAsia" w:hAnsiTheme="minorEastAsia" w:cstheme="minorEastAsia" w:hint="eastAsia"/>
            <w:color w:val="auto"/>
            <w:sz w:val="24"/>
            <w:u w:val="none"/>
            <w:shd w:val="clear" w:color="auto" w:fill="FFFFFF"/>
          </w:rPr>
          <w:t>长笛</w:t>
        </w:r>
      </w:hyperlink>
      <w:r w:rsidRPr="001A173B">
        <w:rPr>
          <w:rFonts w:asciiTheme="minorEastAsia" w:hAnsiTheme="minorEastAsia" w:cstheme="minorEastAsia" w:hint="eastAsia"/>
          <w:kern w:val="0"/>
          <w:sz w:val="24"/>
          <w:shd w:val="clear" w:color="auto" w:fill="FFFFFF"/>
        </w:rPr>
        <w:t>在高音区吹奏，表现活泼爱唱歌的小鸟；用音色柔和</w:t>
      </w:r>
      <w:hyperlink r:id="rId10" w:tgtFrame="https://baike.baidu.com/item/%E5%BD%BC%E5%BE%97%E4%B8%8E%E7%8B%BC/_blank" w:history="1">
        <w:r w:rsidRPr="001A173B">
          <w:rPr>
            <w:rStyle w:val="a5"/>
            <w:rFonts w:asciiTheme="minorEastAsia" w:eastAsiaTheme="minorEastAsia" w:hAnsiTheme="minorEastAsia" w:cstheme="minorEastAsia" w:hint="eastAsia"/>
            <w:color w:val="auto"/>
            <w:sz w:val="24"/>
            <w:u w:val="none"/>
            <w:shd w:val="clear" w:color="auto" w:fill="FFFFFF"/>
          </w:rPr>
          <w:t>双簧管</w:t>
        </w:r>
      </w:hyperlink>
      <w:r w:rsidRPr="001A173B">
        <w:rPr>
          <w:rFonts w:asciiTheme="minorEastAsia" w:eastAsiaTheme="minorEastAsia" w:hAnsiTheme="minorEastAsia" w:cstheme="minorEastAsia" w:hint="eastAsia"/>
          <w:kern w:val="0"/>
          <w:sz w:val="24"/>
          <w:shd w:val="clear" w:color="auto" w:fill="FFFFFF"/>
        </w:rPr>
        <w:t>展现</w:t>
      </w:r>
      <w:r w:rsidRPr="001A173B">
        <w:rPr>
          <w:rFonts w:asciiTheme="minorEastAsia" w:hAnsiTheme="minorEastAsia" w:cstheme="minorEastAsia" w:hint="eastAsia"/>
          <w:kern w:val="0"/>
          <w:sz w:val="24"/>
          <w:shd w:val="clear" w:color="auto" w:fill="FFFFFF"/>
        </w:rPr>
        <w:t>走路左右摇摆的鸭子；用音色华丽的</w:t>
      </w:r>
      <w:hyperlink r:id="rId11" w:tgtFrame="https://baike.baidu.com/item/%E5%BD%BC%E5%BE%97%E4%B8%8E%E7%8B%BC/_blank" w:history="1">
        <w:r w:rsidRPr="001A173B">
          <w:rPr>
            <w:rStyle w:val="a5"/>
            <w:rFonts w:asciiTheme="minorEastAsia" w:eastAsiaTheme="minorEastAsia" w:hAnsiTheme="minorEastAsia" w:cstheme="minorEastAsia" w:hint="eastAsia"/>
            <w:color w:val="auto"/>
            <w:sz w:val="24"/>
            <w:u w:val="none"/>
            <w:shd w:val="clear" w:color="auto" w:fill="FFFFFF"/>
          </w:rPr>
          <w:t>单簧管</w:t>
        </w:r>
      </w:hyperlink>
      <w:r w:rsidRPr="001A173B">
        <w:rPr>
          <w:rFonts w:asciiTheme="minorEastAsia" w:hAnsiTheme="minorEastAsia" w:cstheme="minorEastAsia" w:hint="eastAsia"/>
          <w:kern w:val="0"/>
          <w:sz w:val="24"/>
          <w:shd w:val="clear" w:color="auto" w:fill="FFFFFF"/>
        </w:rPr>
        <w:t>吹奏跳跃的音调，表现了小猫调皮捣蛋的形象；爷爷严肃又唠叨的形象使用音色浑厚的大管来刻画；圆号的合奏，从音色音调上营造出阴森的感觉，表现了狼的阴险和凶狠；用</w:t>
      </w:r>
      <w:hyperlink r:id="rId12" w:tgtFrame="https://baike.baidu.com/item/%E5%BD%BC%E5%BE%97%E4%B8%8E%E7%8B%BC/_blank" w:history="1">
        <w:r w:rsidRPr="001A173B">
          <w:rPr>
            <w:rStyle w:val="a5"/>
            <w:rFonts w:asciiTheme="minorEastAsia" w:eastAsiaTheme="minorEastAsia" w:hAnsiTheme="minorEastAsia" w:cstheme="minorEastAsia" w:hint="eastAsia"/>
            <w:color w:val="auto"/>
            <w:sz w:val="24"/>
            <w:u w:val="none"/>
            <w:shd w:val="clear" w:color="auto" w:fill="FFFFFF"/>
          </w:rPr>
          <w:t>定音鼓</w:t>
        </w:r>
      </w:hyperlink>
      <w:r w:rsidRPr="001A173B">
        <w:rPr>
          <w:rFonts w:asciiTheme="minorEastAsia" w:eastAsiaTheme="minorEastAsia" w:hAnsiTheme="minorEastAsia" w:cstheme="minorEastAsia" w:hint="eastAsia"/>
          <w:kern w:val="0"/>
          <w:sz w:val="24"/>
          <w:shd w:val="clear" w:color="auto" w:fill="FFFFFF"/>
        </w:rPr>
        <w:t>和大鼓</w:t>
      </w:r>
      <w:r w:rsidRPr="001A173B">
        <w:rPr>
          <w:rFonts w:asciiTheme="minorEastAsia" w:hAnsiTheme="minorEastAsia" w:cstheme="minorEastAsia" w:hint="eastAsia"/>
          <w:kern w:val="0"/>
          <w:sz w:val="24"/>
          <w:shd w:val="clear" w:color="auto" w:fill="FFFFFF"/>
        </w:rPr>
        <w:t>的音响来模拟猎人的枪声；而彼得的主旋律则使用弦乐四重奏来奏出欢快、进行的音乐，生动地描绘出了一个活泼、机智、勇敢的少年形象。代表各种人物形象的旋律在乐曲中不断组合交织，编织出一部活灵活现的音乐童话。</w:t>
      </w:r>
      <w:r w:rsidRPr="001A173B">
        <w:rPr>
          <w:rFonts w:asciiTheme="minorEastAsia" w:eastAsiaTheme="minorEastAsia" w:hAnsiTheme="minorEastAsia" w:cstheme="minorEastAsia" w:hint="eastAsia"/>
          <w:kern w:val="0"/>
          <w:sz w:val="24"/>
          <w:shd w:val="clear" w:color="auto" w:fill="FFFFFF"/>
        </w:rPr>
        <w:t>教师在课前，可要求学生自行查阅相关背景资料，包括这部交响童话</w:t>
      </w:r>
      <w:r w:rsidRPr="001A173B">
        <w:rPr>
          <w:rFonts w:asciiTheme="minorEastAsia" w:eastAsiaTheme="minorEastAsia" w:hAnsiTheme="minorEastAsia" w:cstheme="minorEastAsia" w:hint="eastAsia"/>
          <w:kern w:val="0"/>
          <w:sz w:val="24"/>
          <w:shd w:val="clear" w:color="auto" w:fill="FFFFFF"/>
        </w:rPr>
        <w:lastRenderedPageBreak/>
        <w:t>的</w:t>
      </w:r>
      <w:proofErr w:type="gramStart"/>
      <w:r w:rsidRPr="001A173B">
        <w:rPr>
          <w:rFonts w:asciiTheme="minorEastAsia" w:eastAsiaTheme="minorEastAsia" w:hAnsiTheme="minorEastAsia" w:cstheme="minorEastAsia" w:hint="eastAsia"/>
          <w:kern w:val="0"/>
          <w:sz w:val="24"/>
          <w:shd w:val="clear" w:color="auto" w:fill="FFFFFF"/>
        </w:rPr>
        <w:t>大概内容</w:t>
      </w:r>
      <w:proofErr w:type="gramEnd"/>
      <w:r w:rsidRPr="001A173B">
        <w:rPr>
          <w:rFonts w:asciiTheme="minorEastAsia" w:eastAsiaTheme="minorEastAsia" w:hAnsiTheme="minorEastAsia" w:cstheme="minorEastAsia" w:hint="eastAsia"/>
          <w:kern w:val="0"/>
          <w:sz w:val="24"/>
          <w:shd w:val="clear" w:color="auto" w:fill="FFFFFF"/>
        </w:rPr>
        <w:t>以及作者的生平简介。在课堂教学中，教师可引导学生通过听辨不同的乐器来分析判断每种乐器分别代表哪个形象，总结概括音乐与人物性格有什么关系，体验音色、节奏、旋律、速度、力度等音乐要素在音乐中的表现效果，深入体会音乐作品所想表达的情感及内涵。</w:t>
      </w:r>
    </w:p>
    <w:p w:rsidR="00812F01" w:rsidRPr="001A173B" w:rsidRDefault="003572FA" w:rsidP="001A173B">
      <w:pPr>
        <w:adjustRightInd w:val="0"/>
        <w:spacing w:line="400" w:lineRule="exact"/>
        <w:ind w:firstLineChars="200" w:firstLine="480"/>
        <w:jc w:val="left"/>
        <w:rPr>
          <w:rFonts w:asciiTheme="minorEastAsia" w:eastAsiaTheme="minorEastAsia" w:hAnsiTheme="minorEastAsia" w:cstheme="minorEastAsia"/>
          <w:sz w:val="24"/>
          <w:shd w:val="clear" w:color="auto" w:fill="FFFFFF"/>
        </w:rPr>
      </w:pPr>
      <w:r w:rsidRPr="001A173B">
        <w:rPr>
          <w:rFonts w:asciiTheme="minorEastAsia" w:eastAsiaTheme="minorEastAsia" w:hAnsiTheme="minorEastAsia" w:cstheme="minorEastAsia" w:hint="eastAsia"/>
          <w:sz w:val="24"/>
        </w:rPr>
        <w:t>音乐欣赏</w:t>
      </w:r>
      <w:r w:rsidRPr="001A173B">
        <w:rPr>
          <w:rFonts w:asciiTheme="minorEastAsia" w:eastAsiaTheme="minorEastAsia" w:hAnsiTheme="minorEastAsia" w:cstheme="minorEastAsia" w:hint="eastAsia"/>
          <w:sz w:val="24"/>
          <w:shd w:val="clear" w:color="auto" w:fill="FFFFFF"/>
        </w:rPr>
        <w:t>是为了让学生在聆听各类音乐的同时，学会欣赏音乐的方法，激发学生对音乐的热爱，提高鉴赏音乐的能力，提升自身的音乐审美能力和意识。</w:t>
      </w:r>
    </w:p>
    <w:p w:rsidR="00812F01" w:rsidRPr="001A173B" w:rsidRDefault="003572FA" w:rsidP="001A173B">
      <w:pPr>
        <w:adjustRightInd w:val="0"/>
        <w:spacing w:line="400" w:lineRule="exact"/>
        <w:ind w:firstLineChars="200" w:firstLine="482"/>
        <w:jc w:val="left"/>
        <w:rPr>
          <w:rFonts w:asciiTheme="minorEastAsia" w:eastAsiaTheme="minorEastAsia" w:hAnsiTheme="minorEastAsia" w:cstheme="minorEastAsia"/>
          <w:b/>
          <w:sz w:val="24"/>
        </w:rPr>
      </w:pPr>
      <w:r w:rsidRPr="001A173B">
        <w:rPr>
          <w:rFonts w:asciiTheme="minorEastAsia" w:eastAsiaTheme="minorEastAsia" w:hAnsiTheme="minorEastAsia" w:cstheme="minorEastAsia" w:hint="eastAsia"/>
          <w:b/>
          <w:sz w:val="24"/>
        </w:rPr>
        <w:t>二</w:t>
      </w:r>
      <w:r w:rsidR="001A173B" w:rsidRPr="001A173B">
        <w:rPr>
          <w:rFonts w:asciiTheme="minorEastAsia" w:eastAsiaTheme="minorEastAsia" w:hAnsiTheme="minorEastAsia" w:cstheme="minorEastAsia" w:hint="eastAsia"/>
          <w:b/>
          <w:sz w:val="24"/>
        </w:rPr>
        <w:t>、</w:t>
      </w:r>
      <w:r w:rsidRPr="001A173B">
        <w:rPr>
          <w:rFonts w:asciiTheme="minorEastAsia" w:eastAsiaTheme="minorEastAsia" w:hAnsiTheme="minorEastAsia" w:cstheme="minorEastAsia" w:hint="eastAsia"/>
          <w:b/>
          <w:sz w:val="24"/>
        </w:rPr>
        <w:t>采用多种教学方法</w:t>
      </w:r>
    </w:p>
    <w:p w:rsidR="00812F01" w:rsidRPr="001A173B" w:rsidRDefault="003572FA" w:rsidP="001A173B">
      <w:pPr>
        <w:adjustRightInd w:val="0"/>
        <w:spacing w:line="400" w:lineRule="exact"/>
        <w:ind w:firstLine="560"/>
        <w:jc w:val="left"/>
        <w:rPr>
          <w:rFonts w:asciiTheme="minorEastAsia" w:eastAsiaTheme="minorEastAsia" w:hAnsiTheme="minorEastAsia" w:cstheme="minorEastAsia"/>
          <w:sz w:val="24"/>
        </w:rPr>
      </w:pPr>
      <w:r w:rsidRPr="001A173B">
        <w:rPr>
          <w:rFonts w:asciiTheme="minorEastAsia" w:eastAsiaTheme="minorEastAsia" w:hAnsiTheme="minorEastAsia" w:cstheme="minorEastAsia" w:hint="eastAsia"/>
          <w:sz w:val="24"/>
        </w:rPr>
        <w:t>音乐是一门富有感染力的学科，在课堂教学中师生之间的配合与互动就显得格为重要。课堂教学必须使用多种教学方法相结合的方式，这样可以避免课堂教学模式单一，使学生感到枯燥和乏味，从而失去对音乐学习的兴趣。</w:t>
      </w:r>
    </w:p>
    <w:p w:rsidR="00812F01" w:rsidRPr="001A173B" w:rsidRDefault="003572FA" w:rsidP="001A173B">
      <w:pPr>
        <w:adjustRightInd w:val="0"/>
        <w:spacing w:line="400" w:lineRule="exact"/>
        <w:ind w:firstLineChars="200" w:firstLine="480"/>
        <w:jc w:val="left"/>
        <w:rPr>
          <w:rFonts w:asciiTheme="minorEastAsia" w:eastAsiaTheme="minorEastAsia" w:hAnsiTheme="minorEastAsia" w:cstheme="minorEastAsia"/>
          <w:sz w:val="24"/>
        </w:rPr>
      </w:pPr>
      <w:r w:rsidRPr="001A173B">
        <w:rPr>
          <w:rFonts w:asciiTheme="minorEastAsia" w:eastAsiaTheme="minorEastAsia" w:hAnsiTheme="minorEastAsia" w:cstheme="minorEastAsia" w:hint="eastAsia"/>
          <w:sz w:val="24"/>
        </w:rPr>
        <w:t>当今社会飞速发展，手机和网络已成为人们生活中非常重要的一部分。教师的教学也应当紧跟时代的步伐，在课堂讲授中引入现代信息化的教学手段。例如，在学习中国民歌这一章节时，教师可以在课前通过班级QQ</w:t>
      </w:r>
      <w:proofErr w:type="gramStart"/>
      <w:r w:rsidRPr="001A173B">
        <w:rPr>
          <w:rFonts w:asciiTheme="minorEastAsia" w:eastAsiaTheme="minorEastAsia" w:hAnsiTheme="minorEastAsia" w:cstheme="minorEastAsia" w:hint="eastAsia"/>
          <w:sz w:val="24"/>
        </w:rPr>
        <w:t>群或者微信群上传本节课需要</w:t>
      </w:r>
      <w:proofErr w:type="gramEnd"/>
      <w:r w:rsidRPr="001A173B">
        <w:rPr>
          <w:rFonts w:asciiTheme="minorEastAsia" w:eastAsiaTheme="minorEastAsia" w:hAnsiTheme="minorEastAsia" w:cstheme="minorEastAsia" w:hint="eastAsia"/>
          <w:sz w:val="24"/>
        </w:rPr>
        <w:t>欣赏以及学唱的曲目，并且提出问题、与学生互动，要求学生上网查找相关资料，激发学生学习的积极性和主动性。使学生们</w:t>
      </w:r>
      <w:proofErr w:type="gramStart"/>
      <w:r w:rsidRPr="001A173B">
        <w:rPr>
          <w:rFonts w:asciiTheme="minorEastAsia" w:eastAsiaTheme="minorEastAsia" w:hAnsiTheme="minorEastAsia" w:cstheme="minorEastAsia" w:hint="eastAsia"/>
          <w:sz w:val="24"/>
        </w:rPr>
        <w:t>能带着</w:t>
      </w:r>
      <w:proofErr w:type="gramEnd"/>
      <w:r w:rsidRPr="001A173B">
        <w:rPr>
          <w:rFonts w:asciiTheme="minorEastAsia" w:eastAsiaTheme="minorEastAsia" w:hAnsiTheme="minorEastAsia" w:cstheme="minorEastAsia" w:hint="eastAsia"/>
          <w:sz w:val="24"/>
        </w:rPr>
        <w:t>浓厚的兴趣走进课堂，去感受中国民歌的艺术魅力。在课堂教学中教师可根据教材内容，播放我国各地区、各民族的民歌的音频、视频资料，再结合对地域、风俗习惯等背景资料的讲解和分析，帮助学生更好地理解歌曲内容及所表达的情感。通过图片、音频以及影像资料等媒介，调动学生的学习积极性，使学习内容更加生动有趣，也能更好地引导不同层次的学生通过视听结合的方式，理解音乐中所表达的情感和内涵，使他们能更加积极主动地参与到课堂教学之中。</w:t>
      </w:r>
    </w:p>
    <w:p w:rsidR="00812F01" w:rsidRPr="001A173B" w:rsidRDefault="003572FA" w:rsidP="001A173B">
      <w:pPr>
        <w:autoSpaceDE w:val="0"/>
        <w:autoSpaceDN w:val="0"/>
        <w:adjustRightInd w:val="0"/>
        <w:spacing w:line="400" w:lineRule="exact"/>
        <w:ind w:leftChars="223" w:left="468" w:firstLineChars="29" w:firstLine="70"/>
        <w:jc w:val="left"/>
        <w:rPr>
          <w:rFonts w:asciiTheme="minorEastAsia" w:eastAsiaTheme="minorEastAsia" w:hAnsiTheme="minorEastAsia" w:cstheme="minorEastAsia"/>
          <w:sz w:val="24"/>
        </w:rPr>
      </w:pPr>
      <w:r w:rsidRPr="001A173B">
        <w:rPr>
          <w:rFonts w:asciiTheme="minorEastAsia" w:eastAsiaTheme="minorEastAsia" w:hAnsiTheme="minorEastAsia" w:cstheme="minorEastAsia" w:hint="eastAsia"/>
          <w:sz w:val="24"/>
        </w:rPr>
        <w:t>在课堂上开展音乐游戏也是一个很好地让学生参与到课堂教学</w:t>
      </w:r>
    </w:p>
    <w:p w:rsidR="00812F01" w:rsidRPr="001A173B" w:rsidRDefault="003572FA" w:rsidP="001A173B">
      <w:pPr>
        <w:autoSpaceDE w:val="0"/>
        <w:autoSpaceDN w:val="0"/>
        <w:adjustRightInd w:val="0"/>
        <w:spacing w:line="400" w:lineRule="exact"/>
        <w:jc w:val="left"/>
        <w:rPr>
          <w:rFonts w:ascii="宋体" w:hAnsi="宋体" w:cs="宋体"/>
          <w:kern w:val="0"/>
          <w:sz w:val="24"/>
        </w:rPr>
      </w:pPr>
      <w:r w:rsidRPr="001A173B">
        <w:rPr>
          <w:rFonts w:asciiTheme="minorEastAsia" w:eastAsiaTheme="minorEastAsia" w:hAnsiTheme="minorEastAsia" w:cstheme="minorEastAsia" w:hint="eastAsia"/>
          <w:sz w:val="24"/>
        </w:rPr>
        <w:t>方法。例如，最简单的就是通过拍手或者跺脚的方式来感受音乐中节奏的变化；又或是让学生以小组为单位，</w:t>
      </w:r>
      <w:r w:rsidRPr="001A173B">
        <w:rPr>
          <w:rFonts w:ascii="宋体" w:hAnsi="宋体" w:cs="宋体" w:hint="eastAsia"/>
          <w:sz w:val="24"/>
        </w:rPr>
        <w:t>采用不同的方式来进行表演，可以是演唱、加入乐器伴奏，或是根据音乐创编舞蹈、戏剧等</w:t>
      </w:r>
      <w:r w:rsidRPr="001A173B">
        <w:rPr>
          <w:rFonts w:ascii="宋体" w:hAnsi="宋体" w:cs="宋体" w:hint="eastAsia"/>
          <w:kern w:val="0"/>
          <w:sz w:val="24"/>
        </w:rPr>
        <w:t>方式</w:t>
      </w:r>
      <w:r w:rsidRPr="001A173B">
        <w:rPr>
          <w:rFonts w:ascii="宋体" w:hAnsi="宋体" w:cs="宋体" w:hint="eastAsia"/>
          <w:kern w:val="0"/>
          <w:sz w:val="24"/>
          <w:lang w:val="zh-CN"/>
        </w:rPr>
        <w:t>进行</w:t>
      </w:r>
      <w:r w:rsidRPr="001A173B">
        <w:rPr>
          <w:rFonts w:ascii="宋体" w:hAnsi="宋体" w:cs="宋体" w:hint="eastAsia"/>
          <w:color w:val="000000"/>
          <w:kern w:val="0"/>
          <w:sz w:val="24"/>
        </w:rPr>
        <w:t>表演</w:t>
      </w:r>
      <w:r w:rsidRPr="001A173B">
        <w:rPr>
          <w:rFonts w:ascii="宋体" w:hAnsi="宋体" w:cs="宋体" w:hint="eastAsia"/>
          <w:sz w:val="24"/>
        </w:rPr>
        <w:t>。</w:t>
      </w:r>
      <w:r w:rsidRPr="001A173B">
        <w:rPr>
          <w:rFonts w:hint="eastAsia"/>
          <w:sz w:val="24"/>
        </w:rPr>
        <w:t>通过</w:t>
      </w:r>
      <w:r w:rsidRPr="001A173B">
        <w:rPr>
          <w:rFonts w:ascii="宋体" w:hAnsi="宋体" w:cs="宋体" w:hint="eastAsia"/>
          <w:kern w:val="0"/>
          <w:sz w:val="24"/>
        </w:rPr>
        <w:t>这样的方式，能让学生更主动地参与融入到课堂教学之中，提高音乐教学的质量，</w:t>
      </w:r>
      <w:r w:rsidRPr="001A173B">
        <w:rPr>
          <w:rFonts w:hint="eastAsia"/>
          <w:sz w:val="24"/>
        </w:rPr>
        <w:t>发挥学生的想象力和创造力，</w:t>
      </w:r>
      <w:r w:rsidRPr="001A173B">
        <w:rPr>
          <w:rFonts w:cs="宋体" w:hint="eastAsia"/>
          <w:kern w:val="0"/>
          <w:sz w:val="24"/>
        </w:rPr>
        <w:t>展现学生不同的个性与能力，</w:t>
      </w:r>
      <w:r w:rsidRPr="001A173B">
        <w:rPr>
          <w:rFonts w:ascii="宋体" w:hAnsi="宋体" w:cs="宋体" w:hint="eastAsia"/>
          <w:kern w:val="0"/>
          <w:sz w:val="24"/>
        </w:rPr>
        <w:t>从而培养学生学习音乐的兴趣，提高学生的音乐素养、审美意识与能力。</w:t>
      </w:r>
    </w:p>
    <w:p w:rsidR="00812F01" w:rsidRPr="001A173B" w:rsidRDefault="003572FA" w:rsidP="001A173B">
      <w:pPr>
        <w:adjustRightInd w:val="0"/>
        <w:spacing w:line="400" w:lineRule="exact"/>
        <w:ind w:firstLineChars="100" w:firstLine="240"/>
        <w:jc w:val="left"/>
        <w:rPr>
          <w:rFonts w:asciiTheme="minorEastAsia" w:eastAsiaTheme="minorEastAsia" w:hAnsiTheme="minorEastAsia" w:cstheme="minorEastAsia"/>
          <w:b/>
          <w:sz w:val="24"/>
        </w:rPr>
      </w:pPr>
      <w:r w:rsidRPr="001A173B">
        <w:rPr>
          <w:rFonts w:ascii="宋体" w:hAnsi="宋体" w:cs="宋体" w:hint="eastAsia"/>
          <w:kern w:val="0"/>
          <w:sz w:val="24"/>
        </w:rPr>
        <w:t xml:space="preserve">  </w:t>
      </w:r>
      <w:r w:rsidRPr="001A173B">
        <w:rPr>
          <w:rFonts w:ascii="宋体" w:hAnsi="宋体" w:cs="宋体" w:hint="eastAsia"/>
          <w:b/>
          <w:kern w:val="0"/>
          <w:sz w:val="24"/>
        </w:rPr>
        <w:t>三</w:t>
      </w:r>
      <w:r w:rsidR="001A173B" w:rsidRPr="001A173B">
        <w:rPr>
          <w:rFonts w:asciiTheme="minorEastAsia" w:eastAsiaTheme="minorEastAsia" w:hAnsiTheme="minorEastAsia" w:cstheme="minorEastAsia" w:hint="eastAsia"/>
          <w:b/>
          <w:sz w:val="24"/>
        </w:rPr>
        <w:t>、</w:t>
      </w:r>
      <w:r w:rsidRPr="001A173B">
        <w:rPr>
          <w:rFonts w:asciiTheme="minorEastAsia" w:eastAsiaTheme="minorEastAsia" w:hAnsiTheme="minorEastAsia" w:cstheme="minorEastAsia" w:hint="eastAsia"/>
          <w:b/>
          <w:sz w:val="24"/>
        </w:rPr>
        <w:t>引导学生充分展开联想和想象</w:t>
      </w:r>
    </w:p>
    <w:p w:rsidR="00812F01" w:rsidRPr="001A173B" w:rsidRDefault="003572FA" w:rsidP="001A173B">
      <w:pPr>
        <w:autoSpaceDE w:val="0"/>
        <w:autoSpaceDN w:val="0"/>
        <w:adjustRightInd w:val="0"/>
        <w:spacing w:line="400" w:lineRule="exact"/>
        <w:ind w:firstLineChars="200" w:firstLine="480"/>
        <w:jc w:val="left"/>
        <w:rPr>
          <w:rFonts w:asciiTheme="minorEastAsia" w:eastAsiaTheme="minorEastAsia" w:hAnsiTheme="minorEastAsia" w:cstheme="minorEastAsia"/>
          <w:sz w:val="24"/>
        </w:rPr>
      </w:pPr>
      <w:r w:rsidRPr="001A173B">
        <w:rPr>
          <w:rFonts w:asciiTheme="minorEastAsia" w:eastAsiaTheme="minorEastAsia" w:hAnsiTheme="minorEastAsia" w:cstheme="minorEastAsia" w:hint="eastAsia"/>
          <w:sz w:val="24"/>
        </w:rPr>
        <w:t>音乐的学习需要学生有着非常丰富的想象力。教师在教学中可以通过聆听音乐、观看图片及视频资料、或是提问启发等方式，引导学生积极思考，从听（聆听、辨别）、思（对比、分析）、看（观看、欣赏）、唱（演唱、体验）、议（讨论、合作）这几个方面来充分发挥学生的想象力，让学生能根据所听到的音乐内容在脑中、心中刻画出音乐中所描绘的景象，并通过讲述、绘画、表演等多种形</w:t>
      </w:r>
      <w:r w:rsidRPr="001A173B">
        <w:rPr>
          <w:rFonts w:asciiTheme="minorEastAsia" w:eastAsiaTheme="minorEastAsia" w:hAnsiTheme="minorEastAsia" w:cstheme="minorEastAsia" w:hint="eastAsia"/>
          <w:sz w:val="24"/>
        </w:rPr>
        <w:lastRenderedPageBreak/>
        <w:t>式来表达出来，让音乐为想象插上翅膀，培养和</w:t>
      </w:r>
      <w:bookmarkStart w:id="1" w:name="_GoBack"/>
      <w:bookmarkEnd w:id="1"/>
      <w:r w:rsidRPr="001A173B">
        <w:rPr>
          <w:rFonts w:asciiTheme="minorEastAsia" w:eastAsiaTheme="minorEastAsia" w:hAnsiTheme="minorEastAsia" w:cstheme="minorEastAsia" w:hint="eastAsia"/>
          <w:sz w:val="24"/>
        </w:rPr>
        <w:t>丰富学生的音乐想象力。</w:t>
      </w:r>
    </w:p>
    <w:p w:rsidR="00812F01" w:rsidRPr="001A173B" w:rsidRDefault="003572FA" w:rsidP="001A173B">
      <w:pPr>
        <w:adjustRightInd w:val="0"/>
        <w:spacing w:line="400" w:lineRule="exact"/>
        <w:ind w:firstLine="560"/>
        <w:jc w:val="left"/>
        <w:rPr>
          <w:sz w:val="24"/>
        </w:rPr>
      </w:pPr>
      <w:r w:rsidRPr="001A173B">
        <w:rPr>
          <w:rFonts w:hint="eastAsia"/>
          <w:sz w:val="24"/>
        </w:rPr>
        <w:t>提高中职生在音乐方面的审美意识，对他们进行审美教育是关系到培养一代新人的重大课题，不能强行钢灌输，更不能让他们感受到约束，那样势必会产生自然的反抗和抵制，其效果只能是适得其反。我们只能用引导的方法、教育的方法，让他们在课堂内外，家庭内外随时能受到美的感染，在潜移默化中培养他们高尚的审美情操。愿社会、学校、家庭共同携起手来用崇高的理想和美好的道德去陶冶新一代青年的心灵，去点燃青年心中美好的火焰。</w:t>
      </w:r>
    </w:p>
    <w:p w:rsidR="00812F01" w:rsidRPr="001A173B" w:rsidRDefault="00812F01" w:rsidP="001A173B">
      <w:pPr>
        <w:adjustRightInd w:val="0"/>
        <w:spacing w:line="400" w:lineRule="exact"/>
        <w:rPr>
          <w:rFonts w:asciiTheme="minorEastAsia" w:eastAsiaTheme="minorEastAsia" w:hAnsiTheme="minorEastAsia" w:cstheme="minorEastAsia"/>
          <w:sz w:val="24"/>
        </w:rPr>
      </w:pPr>
    </w:p>
    <w:sectPr w:rsidR="00812F01" w:rsidRPr="001A173B" w:rsidSect="00812F01">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11B" w:rsidRDefault="0061411B" w:rsidP="00812F01">
      <w:r>
        <w:separator/>
      </w:r>
    </w:p>
  </w:endnote>
  <w:endnote w:type="continuationSeparator" w:id="0">
    <w:p w:rsidR="0061411B" w:rsidRDefault="0061411B" w:rsidP="00812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8917"/>
      <w:docPartObj>
        <w:docPartGallery w:val="Page Numbers (Bottom of Page)"/>
        <w:docPartUnique/>
      </w:docPartObj>
    </w:sdtPr>
    <w:sdtContent>
      <w:sdt>
        <w:sdtPr>
          <w:id w:val="171357217"/>
          <w:docPartObj>
            <w:docPartGallery w:val="Page Numbers (Top of Page)"/>
            <w:docPartUnique/>
          </w:docPartObj>
        </w:sdtPr>
        <w:sdtContent>
          <w:p w:rsidR="001A173B" w:rsidRDefault="001A173B">
            <w:pPr>
              <w:pStyle w:val="a3"/>
              <w:jc w:val="center"/>
            </w:pPr>
            <w:r>
              <w:rPr>
                <w:lang w:val="zh-CN"/>
              </w:rPr>
              <w:t xml:space="preserve"> </w:t>
            </w:r>
            <w:r w:rsidR="00185781">
              <w:rPr>
                <w:b/>
                <w:sz w:val="24"/>
              </w:rPr>
              <w:fldChar w:fldCharType="begin"/>
            </w:r>
            <w:r>
              <w:rPr>
                <w:b/>
              </w:rPr>
              <w:instrText>PAGE</w:instrText>
            </w:r>
            <w:r w:rsidR="00185781">
              <w:rPr>
                <w:b/>
                <w:sz w:val="24"/>
              </w:rPr>
              <w:fldChar w:fldCharType="separate"/>
            </w:r>
            <w:r w:rsidR="009066AB">
              <w:rPr>
                <w:b/>
                <w:noProof/>
              </w:rPr>
              <w:t>1</w:t>
            </w:r>
            <w:r w:rsidR="00185781">
              <w:rPr>
                <w:b/>
                <w:sz w:val="24"/>
              </w:rPr>
              <w:fldChar w:fldCharType="end"/>
            </w:r>
            <w:r>
              <w:rPr>
                <w:lang w:val="zh-CN"/>
              </w:rPr>
              <w:t xml:space="preserve"> / </w:t>
            </w:r>
            <w:r w:rsidR="00185781">
              <w:rPr>
                <w:b/>
                <w:sz w:val="24"/>
              </w:rPr>
              <w:fldChar w:fldCharType="begin"/>
            </w:r>
            <w:r>
              <w:rPr>
                <w:b/>
              </w:rPr>
              <w:instrText>NUMPAGES</w:instrText>
            </w:r>
            <w:r w:rsidR="00185781">
              <w:rPr>
                <w:b/>
                <w:sz w:val="24"/>
              </w:rPr>
              <w:fldChar w:fldCharType="separate"/>
            </w:r>
            <w:r w:rsidR="009066AB">
              <w:rPr>
                <w:b/>
                <w:noProof/>
              </w:rPr>
              <w:t>4</w:t>
            </w:r>
            <w:r w:rsidR="00185781">
              <w:rPr>
                <w:b/>
                <w:sz w:val="24"/>
              </w:rPr>
              <w:fldChar w:fldCharType="end"/>
            </w:r>
          </w:p>
        </w:sdtContent>
      </w:sdt>
    </w:sdtContent>
  </w:sdt>
  <w:p w:rsidR="00812F01" w:rsidRDefault="00812F0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11B" w:rsidRDefault="0061411B" w:rsidP="00812F01">
      <w:r>
        <w:separator/>
      </w:r>
    </w:p>
  </w:footnote>
  <w:footnote w:type="continuationSeparator" w:id="0">
    <w:p w:rsidR="0061411B" w:rsidRDefault="0061411B" w:rsidP="00812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3B" w:rsidRDefault="001A173B" w:rsidP="001A173B">
    <w:pPr>
      <w:pStyle w:val="a4"/>
      <w:pBdr>
        <w:top w:val="none" w:sz="0" w:space="0" w:color="auto"/>
        <w:left w:val="none" w:sz="0" w:space="0" w:color="auto"/>
        <w:bottom w:val="single" w:sz="4" w:space="1" w:color="auto"/>
        <w:right w:val="none" w:sz="0" w:space="0" w:color="auto"/>
      </w:pBdr>
    </w:pPr>
    <w:r>
      <w:rPr>
        <w:rFonts w:hint="eastAsia"/>
      </w:rPr>
      <w:t>武汉市艺术学校</w:t>
    </w:r>
    <w:r>
      <w:rPr>
        <w:rFonts w:hint="eastAsia"/>
      </w:rPr>
      <w:t xml:space="preserve">                                                    </w:t>
    </w:r>
    <w:proofErr w:type="gramStart"/>
    <w:r>
      <w:rPr>
        <w:rFonts w:hint="eastAsia"/>
      </w:rPr>
      <w:t>中职生对</w:t>
    </w:r>
    <w:proofErr w:type="gramEnd"/>
    <w:r>
      <w:rPr>
        <w:rFonts w:hint="eastAsia"/>
      </w:rPr>
      <w:t>音乐的审美意识初探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28A75"/>
    <w:multiLevelType w:val="singleLevel"/>
    <w:tmpl w:val="59B28A75"/>
    <w:lvl w:ilvl="0">
      <w:start w:val="3"/>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ED7697C"/>
    <w:rsid w:val="001713E9"/>
    <w:rsid w:val="00185781"/>
    <w:rsid w:val="001A173B"/>
    <w:rsid w:val="003572FA"/>
    <w:rsid w:val="0061411B"/>
    <w:rsid w:val="00812F01"/>
    <w:rsid w:val="009066AB"/>
    <w:rsid w:val="031E4504"/>
    <w:rsid w:val="033D4C21"/>
    <w:rsid w:val="03925C6D"/>
    <w:rsid w:val="03EC2BC9"/>
    <w:rsid w:val="04522995"/>
    <w:rsid w:val="04C80E39"/>
    <w:rsid w:val="04F93E62"/>
    <w:rsid w:val="060F18B7"/>
    <w:rsid w:val="068F05B6"/>
    <w:rsid w:val="07225C91"/>
    <w:rsid w:val="07250FEA"/>
    <w:rsid w:val="07EC4635"/>
    <w:rsid w:val="089A4F8E"/>
    <w:rsid w:val="0AC357F6"/>
    <w:rsid w:val="0B8E3228"/>
    <w:rsid w:val="0C1B0913"/>
    <w:rsid w:val="0C303C73"/>
    <w:rsid w:val="0C8B0E00"/>
    <w:rsid w:val="0D726D83"/>
    <w:rsid w:val="0EC50970"/>
    <w:rsid w:val="0F081E63"/>
    <w:rsid w:val="10936B26"/>
    <w:rsid w:val="16AF65F1"/>
    <w:rsid w:val="17E232C1"/>
    <w:rsid w:val="1A3B5457"/>
    <w:rsid w:val="1AFD79CC"/>
    <w:rsid w:val="1D716F45"/>
    <w:rsid w:val="1E131436"/>
    <w:rsid w:val="1ED7697C"/>
    <w:rsid w:val="1FF254AE"/>
    <w:rsid w:val="2311629A"/>
    <w:rsid w:val="233E191B"/>
    <w:rsid w:val="24B34BE9"/>
    <w:rsid w:val="24C069BE"/>
    <w:rsid w:val="257D5FD1"/>
    <w:rsid w:val="2C577A77"/>
    <w:rsid w:val="2C967230"/>
    <w:rsid w:val="2D233BBA"/>
    <w:rsid w:val="32565106"/>
    <w:rsid w:val="34B07C2E"/>
    <w:rsid w:val="364D6132"/>
    <w:rsid w:val="37A968AE"/>
    <w:rsid w:val="381A7833"/>
    <w:rsid w:val="38970702"/>
    <w:rsid w:val="3B6D05AC"/>
    <w:rsid w:val="3B831DCE"/>
    <w:rsid w:val="3DED1146"/>
    <w:rsid w:val="416450E4"/>
    <w:rsid w:val="42F43524"/>
    <w:rsid w:val="43805979"/>
    <w:rsid w:val="457A61E5"/>
    <w:rsid w:val="45F6174F"/>
    <w:rsid w:val="469B3CB2"/>
    <w:rsid w:val="47F21F36"/>
    <w:rsid w:val="497D57B5"/>
    <w:rsid w:val="4A171EEE"/>
    <w:rsid w:val="4DA00338"/>
    <w:rsid w:val="513B0799"/>
    <w:rsid w:val="544B3956"/>
    <w:rsid w:val="555E7BF3"/>
    <w:rsid w:val="55FC35AE"/>
    <w:rsid w:val="58EE41E2"/>
    <w:rsid w:val="59A43F6F"/>
    <w:rsid w:val="5A4319AB"/>
    <w:rsid w:val="5AA26554"/>
    <w:rsid w:val="5BDE038E"/>
    <w:rsid w:val="5F29262D"/>
    <w:rsid w:val="5F5277CA"/>
    <w:rsid w:val="61964AE6"/>
    <w:rsid w:val="639D07C1"/>
    <w:rsid w:val="65704E62"/>
    <w:rsid w:val="663A7A9D"/>
    <w:rsid w:val="69D13B78"/>
    <w:rsid w:val="6A1A4AE7"/>
    <w:rsid w:val="6AE75B8E"/>
    <w:rsid w:val="6B012AD3"/>
    <w:rsid w:val="6E015D5D"/>
    <w:rsid w:val="7050337B"/>
    <w:rsid w:val="713A645B"/>
    <w:rsid w:val="71545161"/>
    <w:rsid w:val="71A05100"/>
    <w:rsid w:val="72ED2C39"/>
    <w:rsid w:val="75140CA5"/>
    <w:rsid w:val="763C4E9C"/>
    <w:rsid w:val="76F23688"/>
    <w:rsid w:val="780D3028"/>
    <w:rsid w:val="78D43D99"/>
    <w:rsid w:val="7A95299C"/>
    <w:rsid w:val="7B09642A"/>
    <w:rsid w:val="7BD93298"/>
    <w:rsid w:val="7C7F4CEE"/>
    <w:rsid w:val="7CE940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F0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12F01"/>
    <w:pPr>
      <w:tabs>
        <w:tab w:val="center" w:pos="4153"/>
        <w:tab w:val="right" w:pos="8306"/>
      </w:tabs>
      <w:snapToGrid w:val="0"/>
      <w:jc w:val="left"/>
    </w:pPr>
    <w:rPr>
      <w:sz w:val="18"/>
    </w:rPr>
  </w:style>
  <w:style w:type="paragraph" w:styleId="a4">
    <w:name w:val="header"/>
    <w:basedOn w:val="a"/>
    <w:link w:val="Char0"/>
    <w:uiPriority w:val="99"/>
    <w:qFormat/>
    <w:rsid w:val="00812F0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rsid w:val="00812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5">
    <w:name w:val="Hyperlink"/>
    <w:basedOn w:val="a0"/>
    <w:qFormat/>
    <w:rsid w:val="00812F01"/>
    <w:rPr>
      <w:color w:val="0000FF"/>
      <w:u w:val="single"/>
    </w:rPr>
  </w:style>
  <w:style w:type="character" w:customStyle="1" w:styleId="Char0">
    <w:name w:val="页眉 Char"/>
    <w:basedOn w:val="a0"/>
    <w:link w:val="a4"/>
    <w:uiPriority w:val="99"/>
    <w:rsid w:val="001A173B"/>
    <w:rPr>
      <w:rFonts w:ascii="Calibri" w:hAnsi="Calibri"/>
      <w:kern w:val="2"/>
      <w:sz w:val="18"/>
      <w:szCs w:val="24"/>
    </w:rPr>
  </w:style>
  <w:style w:type="paragraph" w:styleId="a6">
    <w:name w:val="Balloon Text"/>
    <w:basedOn w:val="a"/>
    <w:link w:val="Char1"/>
    <w:rsid w:val="001A173B"/>
    <w:rPr>
      <w:sz w:val="18"/>
      <w:szCs w:val="18"/>
    </w:rPr>
  </w:style>
  <w:style w:type="character" w:customStyle="1" w:styleId="Char1">
    <w:name w:val="批注框文本 Char"/>
    <w:basedOn w:val="a0"/>
    <w:link w:val="a6"/>
    <w:rsid w:val="001A173B"/>
    <w:rPr>
      <w:rFonts w:ascii="Calibri" w:hAnsi="Calibri"/>
      <w:kern w:val="2"/>
      <w:sz w:val="18"/>
      <w:szCs w:val="18"/>
    </w:rPr>
  </w:style>
  <w:style w:type="character" w:customStyle="1" w:styleId="Char">
    <w:name w:val="页脚 Char"/>
    <w:basedOn w:val="a0"/>
    <w:link w:val="a3"/>
    <w:uiPriority w:val="99"/>
    <w:rsid w:val="001A173B"/>
    <w:rPr>
      <w:rFonts w:ascii="Calibri" w:hAnsi="Calibri"/>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6%99%AE%E7%BD%97%E7%A7%91%E8%8F%B2%E8%80%B6%E5%A4%A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5%AE%9A%E9%9F%B3%E9%BC%9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5%8D%95%E7%B0%A7%E7%AE%A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ike.baidu.com/item/%E5%8F%8C%E7%B0%A7%E7%AE%A1" TargetMode="External"/><Relationship Id="rId4" Type="http://schemas.openxmlformats.org/officeDocument/2006/relationships/settings" Target="settings.xml"/><Relationship Id="rId9" Type="http://schemas.openxmlformats.org/officeDocument/2006/relationships/hyperlink" Target="https://baike.baidu.com/item/%E9%95%BF%E7%AC%9B"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612</Words>
  <Characters>3491</Characters>
  <Application>Microsoft Office Word</Application>
  <DocSecurity>0</DocSecurity>
  <Lines>29</Lines>
  <Paragraphs>8</Paragraphs>
  <ScaleCrop>false</ScaleCrop>
  <Company>Sky123.Org</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yangxuan</dc:creator>
  <cp:lastModifiedBy>xulina</cp:lastModifiedBy>
  <cp:revision>4</cp:revision>
  <cp:lastPrinted>2018-09-27T08:13:00Z</cp:lastPrinted>
  <dcterms:created xsi:type="dcterms:W3CDTF">2017-09-10T02:34:00Z</dcterms:created>
  <dcterms:modified xsi:type="dcterms:W3CDTF">2018-12-04T06:51:00Z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y fmtid="{D5CDD505-2E9C-101B-9397-08002B2CF9AE}" pid="3" name="KSORubyTemplateID" linkTarget="0">
    <vt:lpwstr>6</vt:lpwstr>
  </property>
</Properties>
</file>